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B6" w:rsidRPr="00C843B6" w:rsidRDefault="00C843B6" w:rsidP="00C843B6">
      <w:pPr>
        <w:spacing w:after="0" w:line="360" w:lineRule="atLeast"/>
        <w:jc w:val="center"/>
        <w:outlineLvl w:val="0"/>
        <w:rPr>
          <w:rFonts w:ascii="nasimb" w:eastAsia="Times New Roman" w:hAnsi="nasimb" w:cs="Times New Roman"/>
          <w:b/>
          <w:bCs/>
          <w:color w:val="444444"/>
          <w:kern w:val="36"/>
          <w:sz w:val="24"/>
          <w:szCs w:val="24"/>
        </w:rPr>
      </w:pPr>
      <w:r w:rsidRPr="00C843B6">
        <w:rPr>
          <w:rFonts w:ascii="nasimb" w:eastAsia="Times New Roman" w:hAnsi="nasimb" w:cs="Times New Roman"/>
          <w:b/>
          <w:bCs/>
          <w:color w:val="444444"/>
          <w:kern w:val="36"/>
          <w:sz w:val="24"/>
          <w:szCs w:val="24"/>
          <w:rtl/>
        </w:rPr>
        <w:t>اطلاعیه مهم برای انتخاب واحد</w:t>
      </w:r>
    </w:p>
    <w:p w:rsidR="00C843B6" w:rsidRPr="00C843B6" w:rsidRDefault="00C843B6" w:rsidP="00C843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843B6">
        <w:rPr>
          <w:rFonts w:ascii="Tahoma" w:eastAsia="Times New Roman" w:hAnsi="Tahoma" w:cs="Tahoma"/>
          <w:color w:val="444444"/>
          <w:sz w:val="20"/>
          <w:szCs w:val="20"/>
        </w:rPr>
        <w:br/>
      </w:r>
    </w:p>
    <w:p w:rsidR="00C843B6" w:rsidRPr="00C843B6" w:rsidRDefault="00C843B6" w:rsidP="00C843B6">
      <w:pPr>
        <w:pBdr>
          <w:top w:val="single" w:sz="6" w:space="8" w:color="C0C1CA"/>
          <w:left w:val="single" w:sz="6" w:space="8" w:color="C0C1CA"/>
          <w:bottom w:val="single" w:sz="6" w:space="8" w:color="C0C1CA"/>
          <w:right w:val="single" w:sz="6" w:space="8" w:color="C0C1CA"/>
        </w:pBdr>
        <w:shd w:val="clear" w:color="auto" w:fill="FFFFFF"/>
        <w:spacing w:before="150" w:after="150" w:line="240" w:lineRule="auto"/>
        <w:ind w:left="150" w:right="150"/>
        <w:jc w:val="both"/>
        <w:textAlignment w:val="center"/>
        <w:rPr>
          <w:rFonts w:ascii="Tahoma" w:eastAsia="Times New Roman" w:hAnsi="Tahoma" w:cs="2  Zar"/>
          <w:b/>
          <w:bCs/>
          <w:color w:val="444444"/>
        </w:rPr>
      </w:pPr>
      <w:r w:rsidRPr="00C843B6">
        <w:rPr>
          <w:rFonts w:ascii="Tahoma" w:eastAsia="Times New Roman" w:hAnsi="Tahoma" w:cs="2  Zar"/>
          <w:b/>
          <w:bCs/>
          <w:color w:val="444444"/>
          <w:rtl/>
        </w:rPr>
        <w:t>باسمه تعالی ضمن تبریک سال تحصیلی جدید (94-93)حضور دانشجویان محترم مقتضی است درخصوص انتخاب واحد نیمسال اول (931) نکات ذیل را مورد توجه قرار دهید. 1</w:t>
      </w:r>
      <w:r w:rsidRPr="00C843B6">
        <w:rPr>
          <w:rFonts w:ascii="Tahoma" w:eastAsia="Times New Roman" w:hAnsi="Tahoma" w:cs="2  Zar"/>
          <w:b/>
          <w:bCs/>
          <w:color w:val="444444"/>
        </w:rPr>
        <w:t xml:space="preserve">. 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>در انتخاب دروس می توانید با هرگروهی که مایل هستیدانتخاب واحد نمائید . 2</w:t>
      </w:r>
      <w:r w:rsidRPr="00C843B6">
        <w:rPr>
          <w:rFonts w:ascii="Tahoma" w:eastAsia="Times New Roman" w:hAnsi="Tahoma" w:cs="2  Zar"/>
          <w:b/>
          <w:bCs/>
          <w:color w:val="444444"/>
        </w:rPr>
        <w:t xml:space="preserve">. 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در موقع انتخاب واحد به شماره گروه رشته خود که در ذیل آمده است توجه داشته باشید. 3. در صورت وجود هرگونه مشکلی در انتخاب واحد با شماره </w:t>
      </w:r>
      <w:r>
        <w:rPr>
          <w:rFonts w:ascii="Tahoma" w:eastAsia="Times New Roman" w:hAnsi="Tahoma" w:cs="2  Zar" w:hint="cs"/>
          <w:b/>
          <w:bCs/>
          <w:color w:val="444444"/>
          <w:rtl/>
        </w:rPr>
        <w:t>3340450-3347292-3348260-3334799-0381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>تماس حاصل فرمایید. 4</w:t>
      </w:r>
      <w:r w:rsidRPr="00C843B6">
        <w:rPr>
          <w:rFonts w:ascii="Tahoma" w:eastAsia="Times New Roman" w:hAnsi="Tahoma" w:cs="2  Zar"/>
          <w:b/>
          <w:bCs/>
          <w:color w:val="444444"/>
        </w:rPr>
        <w:t xml:space="preserve">. 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دانشجویانی که معدل الف (معدل بالای 17)کسب کرده اند در </w:t>
      </w:r>
      <w:r>
        <w:rPr>
          <w:rFonts w:ascii="Tahoma" w:eastAsia="Times New Roman" w:hAnsi="Tahoma" w:cs="2  Zar" w:hint="cs"/>
          <w:b/>
          <w:bCs/>
          <w:color w:val="444444"/>
          <w:rtl/>
        </w:rPr>
        <w:t xml:space="preserve">روز شنبه 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>زمان تعیین شده برای حذف و اضافه</w:t>
      </w:r>
      <w:r>
        <w:rPr>
          <w:rFonts w:ascii="Tahoma" w:eastAsia="Times New Roman" w:hAnsi="Tahoma" w:cs="2  Zar" w:hint="cs"/>
          <w:b/>
          <w:bCs/>
          <w:color w:val="444444"/>
          <w:rtl/>
        </w:rPr>
        <w:t xml:space="preserve"> 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 می توانند از دروسی که در دانشگاه ارائه گردیده تاسقف24 واحد انتخاب نمایند. 5</w:t>
      </w:r>
      <w:r w:rsidRPr="00C843B6">
        <w:rPr>
          <w:rFonts w:ascii="Tahoma" w:eastAsia="Times New Roman" w:hAnsi="Tahoma" w:cs="2  Zar"/>
          <w:b/>
          <w:bCs/>
          <w:color w:val="444444"/>
        </w:rPr>
        <w:t xml:space="preserve">. 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>هر دانشجو موظف است در تاریخ تعیین شده نسبت به انتخاب دروس خود اقدام نماید و آموزش برای هیچ دانشجویی</w:t>
      </w:r>
      <w:r w:rsidRPr="00C843B6">
        <w:rPr>
          <w:rFonts w:ascii="Tahoma" w:eastAsia="Times New Roman" w:hAnsi="Tahoma" w:cs="2  Zar"/>
          <w:b/>
          <w:bCs/>
          <w:color w:val="444444"/>
        </w:rPr>
        <w:t xml:space="preserve"> ...</w:t>
      </w:r>
    </w:p>
    <w:p w:rsidR="00C843B6" w:rsidRPr="00C843B6" w:rsidRDefault="00C843B6" w:rsidP="00C843B6">
      <w:pPr>
        <w:spacing w:after="0" w:line="270" w:lineRule="atLeast"/>
        <w:jc w:val="both"/>
        <w:rPr>
          <w:rFonts w:ascii="Tahoma" w:eastAsia="Times New Roman" w:hAnsi="Tahoma" w:cs="2  Zar"/>
          <w:b/>
          <w:bCs/>
          <w:color w:val="444444"/>
        </w:rPr>
      </w:pPr>
      <w:r w:rsidRPr="00C843B6">
        <w:rPr>
          <w:rFonts w:ascii="Tahoma" w:eastAsia="Times New Roman" w:hAnsi="Tahoma" w:cs="2  Zar"/>
          <w:b/>
          <w:bCs/>
          <w:color w:val="444444"/>
          <w:rtl/>
        </w:rPr>
        <w:t>باسمه تعالی</w:t>
      </w:r>
    </w:p>
    <w:p w:rsidR="00C843B6" w:rsidRPr="00C843B6" w:rsidRDefault="00C843B6" w:rsidP="00C843B6">
      <w:pPr>
        <w:spacing w:after="0" w:line="270" w:lineRule="atLeast"/>
        <w:jc w:val="both"/>
        <w:rPr>
          <w:rFonts w:ascii="Tahoma" w:eastAsia="Times New Roman" w:hAnsi="Tahoma" w:cs="2  Zar"/>
          <w:b/>
          <w:bCs/>
          <w:color w:val="444444"/>
          <w:rtl/>
        </w:rPr>
      </w:pP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ضمن تبریک سال تحصیلی جدید (94-93)حضور دانشجویان محترم مقتضی است درخصوص انتخاب واحد </w:t>
      </w:r>
      <w:r w:rsidRPr="00C843B6">
        <w:rPr>
          <w:rFonts w:ascii="Times New Roman" w:eastAsia="Times New Roman" w:hAnsi="Times New Roman" w:cs="Times New Roman" w:hint="cs"/>
          <w:b/>
          <w:bCs/>
          <w:color w:val="444444"/>
          <w:rtl/>
        </w:rPr>
        <w:t> </w:t>
      </w:r>
      <w:r w:rsidRPr="00C843B6">
        <w:rPr>
          <w:rFonts w:ascii="Tahoma" w:eastAsia="Times New Roman" w:hAnsi="Tahoma" w:cs="2  Zar" w:hint="cs"/>
          <w:b/>
          <w:bCs/>
          <w:color w:val="444444"/>
          <w:rtl/>
        </w:rPr>
        <w:t>نیمسال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 </w:t>
      </w:r>
      <w:r w:rsidRPr="00C843B6">
        <w:rPr>
          <w:rFonts w:ascii="Tahoma" w:eastAsia="Times New Roman" w:hAnsi="Tahoma" w:cs="2  Zar" w:hint="cs"/>
          <w:b/>
          <w:bCs/>
          <w:color w:val="444444"/>
          <w:rtl/>
        </w:rPr>
        <w:t>اول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 (931) </w:t>
      </w:r>
      <w:r w:rsidRPr="00C843B6">
        <w:rPr>
          <w:rFonts w:ascii="Tahoma" w:eastAsia="Times New Roman" w:hAnsi="Tahoma" w:cs="2  Zar" w:hint="cs"/>
          <w:b/>
          <w:bCs/>
          <w:color w:val="444444"/>
          <w:rtl/>
        </w:rPr>
        <w:t>نکات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 </w:t>
      </w:r>
      <w:r w:rsidRPr="00C843B6">
        <w:rPr>
          <w:rFonts w:ascii="Tahoma" w:eastAsia="Times New Roman" w:hAnsi="Tahoma" w:cs="2  Zar" w:hint="cs"/>
          <w:b/>
          <w:bCs/>
          <w:color w:val="444444"/>
          <w:rtl/>
        </w:rPr>
        <w:t>ذیل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 </w:t>
      </w:r>
      <w:r w:rsidRPr="00C843B6">
        <w:rPr>
          <w:rFonts w:ascii="Tahoma" w:eastAsia="Times New Roman" w:hAnsi="Tahoma" w:cs="2  Zar" w:hint="cs"/>
          <w:b/>
          <w:bCs/>
          <w:color w:val="444444"/>
          <w:rtl/>
        </w:rPr>
        <w:t>را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 </w:t>
      </w:r>
      <w:r w:rsidRPr="00C843B6">
        <w:rPr>
          <w:rFonts w:ascii="Tahoma" w:eastAsia="Times New Roman" w:hAnsi="Tahoma" w:cs="2  Zar" w:hint="cs"/>
          <w:b/>
          <w:bCs/>
          <w:color w:val="444444"/>
          <w:rtl/>
        </w:rPr>
        <w:t>مورد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 </w:t>
      </w:r>
      <w:r w:rsidRPr="00C843B6">
        <w:rPr>
          <w:rFonts w:ascii="Tahoma" w:eastAsia="Times New Roman" w:hAnsi="Tahoma" w:cs="2  Zar" w:hint="cs"/>
          <w:b/>
          <w:bCs/>
          <w:color w:val="444444"/>
          <w:rtl/>
        </w:rPr>
        <w:t>توجه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 </w:t>
      </w:r>
      <w:r w:rsidRPr="00C843B6">
        <w:rPr>
          <w:rFonts w:ascii="Tahoma" w:eastAsia="Times New Roman" w:hAnsi="Tahoma" w:cs="2  Zar" w:hint="cs"/>
          <w:b/>
          <w:bCs/>
          <w:color w:val="444444"/>
          <w:rtl/>
        </w:rPr>
        <w:t>قرار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 </w:t>
      </w:r>
      <w:r w:rsidRPr="00C843B6">
        <w:rPr>
          <w:rFonts w:ascii="Tahoma" w:eastAsia="Times New Roman" w:hAnsi="Tahoma" w:cs="2  Zar" w:hint="cs"/>
          <w:b/>
          <w:bCs/>
          <w:color w:val="444444"/>
          <w:rtl/>
        </w:rPr>
        <w:t>دهید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>.</w:t>
      </w:r>
    </w:p>
    <w:p w:rsidR="00C843B6" w:rsidRPr="00C843B6" w:rsidRDefault="00C843B6" w:rsidP="00C843B6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2  Zar"/>
          <w:b/>
          <w:bCs/>
          <w:color w:val="444444"/>
          <w:rtl/>
        </w:rPr>
      </w:pPr>
      <w:r w:rsidRPr="00C843B6">
        <w:rPr>
          <w:rFonts w:ascii="Tahoma" w:eastAsia="Times New Roman" w:hAnsi="Tahoma" w:cs="2  Zar"/>
          <w:b/>
          <w:bCs/>
          <w:color w:val="444444"/>
          <w:rtl/>
        </w:rPr>
        <w:t>در انتخاب دروس می توانید با هرگروهی که مایل هستیدانتخاب واحد نمائید .</w:t>
      </w:r>
    </w:p>
    <w:p w:rsidR="00C843B6" w:rsidRPr="00C843B6" w:rsidRDefault="00C843B6" w:rsidP="00C843B6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2  Zar"/>
          <w:b/>
          <w:bCs/>
          <w:color w:val="444444"/>
          <w:rtl/>
        </w:rPr>
      </w:pPr>
      <w:r w:rsidRPr="00C843B6">
        <w:rPr>
          <w:rFonts w:ascii="Tahoma" w:eastAsia="Times New Roman" w:hAnsi="Tahoma" w:cs="2  Zar"/>
          <w:b/>
          <w:bCs/>
          <w:color w:val="444444"/>
          <w:rtl/>
        </w:rPr>
        <w:t>در موقع انتخاب واحد به شماره گروه رشته خود که در ذیل آمده است توجه داشته باشید.</w:t>
      </w:r>
    </w:p>
    <w:p w:rsidR="00C843B6" w:rsidRPr="00C843B6" w:rsidRDefault="00C843B6" w:rsidP="00C843B6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2  Zar"/>
          <w:b/>
          <w:bCs/>
          <w:color w:val="444444"/>
          <w:rtl/>
        </w:rPr>
      </w:pP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در صورت وجود هرگونه مشکلی در انتخاب واحد با شماره </w:t>
      </w:r>
      <w:r>
        <w:rPr>
          <w:rFonts w:ascii="Tahoma" w:eastAsia="Times New Roman" w:hAnsi="Tahoma" w:cs="2  Zar" w:hint="cs"/>
          <w:b/>
          <w:bCs/>
          <w:color w:val="444444"/>
          <w:rtl/>
        </w:rPr>
        <w:t>3340450-3347292-3348260-3334799-0381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تماس 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>حاصل فرمایید.</w:t>
      </w:r>
    </w:p>
    <w:p w:rsidR="00C843B6" w:rsidRPr="00C843B6" w:rsidRDefault="00C843B6" w:rsidP="00AC6628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2  Zar"/>
          <w:b/>
          <w:bCs/>
          <w:color w:val="444444"/>
          <w:rtl/>
        </w:rPr>
      </w:pP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دانشجویانی که معدل الف (معدل بالای 17)کسب کرده اند در زمان تعیین شده برای حذف و اضافه می توانند از دروسی که در دانشگاه ارائه گردیده تاسقف24 واحد </w:t>
      </w:r>
      <w:r>
        <w:rPr>
          <w:rFonts w:ascii="Tahoma" w:eastAsia="Times New Roman" w:hAnsi="Tahoma" w:cs="2  Zar" w:hint="cs"/>
          <w:b/>
          <w:bCs/>
          <w:color w:val="444444"/>
          <w:rtl/>
        </w:rPr>
        <w:t xml:space="preserve"> درروز شنبه</w:t>
      </w:r>
      <w:r w:rsidR="00AC6628">
        <w:rPr>
          <w:rFonts w:ascii="Tahoma" w:eastAsia="Times New Roman" w:hAnsi="Tahoma" w:cs="2  Zar" w:hint="cs"/>
          <w:b/>
          <w:bCs/>
          <w:color w:val="444444"/>
          <w:rtl/>
        </w:rPr>
        <w:t xml:space="preserve">زمان تعیین شده برای حذف واضافه انتخاب </w:t>
      </w:r>
      <w:r w:rsidRPr="00C843B6">
        <w:rPr>
          <w:rFonts w:ascii="Tahoma" w:eastAsia="Times New Roman" w:hAnsi="Tahoma" w:cs="2  Zar"/>
          <w:b/>
          <w:bCs/>
          <w:color w:val="444444"/>
          <w:rtl/>
        </w:rPr>
        <w:t xml:space="preserve"> نمایند.</w:t>
      </w:r>
    </w:p>
    <w:p w:rsidR="00C843B6" w:rsidRDefault="00C843B6" w:rsidP="00C843B6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2  Zar" w:hint="cs"/>
          <w:b/>
          <w:bCs/>
          <w:color w:val="444444"/>
        </w:rPr>
      </w:pPr>
      <w:r w:rsidRPr="00C843B6">
        <w:rPr>
          <w:rFonts w:ascii="Tahoma" w:eastAsia="Times New Roman" w:hAnsi="Tahoma" w:cs="2  Zar"/>
          <w:b/>
          <w:bCs/>
          <w:color w:val="444444"/>
          <w:rtl/>
        </w:rPr>
        <w:t>هر دانشجو موظف است در تاریخ تعیین شده نسبت به انتخاب دروس خود اقدام نماید و آموزش برای هیچ دانشجویی انتخاب واحد نخواهد کرد.</w:t>
      </w:r>
      <w:r>
        <w:rPr>
          <w:rFonts w:ascii="Tahoma" w:eastAsia="Times New Roman" w:hAnsi="Tahoma" w:cs="2  Zar" w:hint="cs"/>
          <w:b/>
          <w:bCs/>
          <w:color w:val="444444"/>
          <w:rtl/>
        </w:rPr>
        <w:t>وجهت تسهیل درامر واحد گیری برنامه کلاس پیش نویس تهیه نمائید وسپس انتخاب واحد نمایید .</w:t>
      </w:r>
    </w:p>
    <w:p w:rsidR="00C843B6" w:rsidRPr="00C843B6" w:rsidRDefault="00C843B6" w:rsidP="00C843B6">
      <w:pPr>
        <w:numPr>
          <w:ilvl w:val="0"/>
          <w:numId w:val="1"/>
        </w:numPr>
        <w:spacing w:before="100" w:beforeAutospacing="1" w:after="100" w:afterAutospacing="1" w:line="240" w:lineRule="auto"/>
        <w:ind w:left="375"/>
        <w:jc w:val="both"/>
        <w:rPr>
          <w:rFonts w:ascii="Tahoma" w:eastAsia="Times New Roman" w:hAnsi="Tahoma" w:cs="2  Zar"/>
          <w:b/>
          <w:bCs/>
          <w:color w:val="444444"/>
          <w:rtl/>
        </w:rPr>
      </w:pPr>
      <w:r>
        <w:rPr>
          <w:rFonts w:ascii="Tahoma" w:eastAsia="Times New Roman" w:hAnsi="Tahoma" w:cs="2  Zar" w:hint="cs"/>
          <w:b/>
          <w:bCs/>
          <w:color w:val="444444"/>
          <w:rtl/>
        </w:rPr>
        <w:t>دانشجویان ترم 4 که درس آشنایی با کامپیوتر را نگذرانده اند می توانند درس مقدمات مشاوره وراهنمایی را با گروه 1و2 انتخاب نمایند ودرس آشنایی با کامپیوتر را با گروه های 4و 5 انتخاب نمایند .</w:t>
      </w:r>
    </w:p>
    <w:p w:rsidR="00C843B6" w:rsidRPr="00C843B6" w:rsidRDefault="00C843B6" w:rsidP="00C843B6">
      <w:pPr>
        <w:spacing w:after="0" w:line="270" w:lineRule="atLeast"/>
        <w:jc w:val="center"/>
        <w:rPr>
          <w:rFonts w:ascii="Tahoma" w:eastAsia="Times New Roman" w:hAnsi="Tahoma" w:cs="Tahoma"/>
          <w:b/>
          <w:bCs/>
          <w:color w:val="444444"/>
          <w:sz w:val="17"/>
          <w:szCs w:val="17"/>
          <w:rtl/>
        </w:rPr>
      </w:pPr>
      <w:r w:rsidRPr="00C843B6">
        <w:rPr>
          <w:rFonts w:ascii="Tahoma" w:eastAsia="Times New Roman" w:hAnsi="Tahoma" w:cs="Tahoma"/>
          <w:b/>
          <w:bCs/>
          <w:color w:val="444444"/>
          <w:sz w:val="17"/>
          <w:szCs w:val="17"/>
          <w:rtl/>
        </w:rPr>
        <w:t>واحد آموزش</w:t>
      </w:r>
    </w:p>
    <w:tbl>
      <w:tblPr>
        <w:tblpPr w:leftFromText="45" w:rightFromText="45" w:vertAnchor="text" w:horzAnchor="margin" w:tblpXSpec="center" w:tblpY="517"/>
        <w:bidiVisual/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2534"/>
        <w:gridCol w:w="1078"/>
        <w:gridCol w:w="606"/>
        <w:gridCol w:w="687"/>
        <w:gridCol w:w="2124"/>
        <w:gridCol w:w="1459"/>
      </w:tblGrid>
      <w:tr w:rsidR="00C843B6" w:rsidRPr="00C843B6" w:rsidTr="00C843B6">
        <w:tc>
          <w:tcPr>
            <w:tcW w:w="4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>ورودیهای 1391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42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>ورودیهای 1392</w:t>
            </w:r>
          </w:p>
        </w:tc>
      </w:tr>
      <w:tr w:rsidR="00C843B6" w:rsidRPr="00C843B6" w:rsidTr="00C843B6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>ردیف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>رشته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>شماره گروه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>ردیف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>رشته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>شماره گروه</w:t>
            </w:r>
          </w:p>
        </w:tc>
      </w:tr>
      <w:tr w:rsidR="00C843B6" w:rsidRPr="00C843B6" w:rsidTr="00C843B6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1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>علوم تربیتی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1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7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>علوم تربیتی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4</w:t>
            </w:r>
          </w:p>
        </w:tc>
      </w:tr>
      <w:tr w:rsidR="00C843B6" w:rsidRPr="00C843B6" w:rsidTr="00C843B6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2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>علوم تربیتی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2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8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>علوم تربیتی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9F9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5</w:t>
            </w:r>
          </w:p>
        </w:tc>
      </w:tr>
      <w:tr w:rsidR="00C843B6" w:rsidRPr="00C843B6" w:rsidTr="00C843B6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3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>علوم تربیتی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3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9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>علوم تربیتی</w:t>
            </w: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6</w:t>
            </w:r>
          </w:p>
        </w:tc>
      </w:tr>
      <w:tr w:rsidR="00C843B6" w:rsidRPr="00C843B6" w:rsidTr="00C843B6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4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دبیری </w:t>
            </w: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>علوم اجتماعی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AC6628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1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C843B6" w:rsidRPr="00C843B6" w:rsidTr="00C843B6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5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 xml:space="preserve">دبیری جغرافیا 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AC6628" w:rsidP="00AC662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1</w:t>
            </w:r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  <w:tr w:rsidR="00C843B6" w:rsidRPr="00C843B6" w:rsidTr="00C843B6">
        <w:tc>
          <w:tcPr>
            <w:tcW w:w="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6</w:t>
            </w:r>
          </w:p>
        </w:tc>
        <w:tc>
          <w:tcPr>
            <w:tcW w:w="2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دبیری الهیات</w:t>
            </w:r>
            <w:r w:rsidRPr="00C843B6">
              <w:rPr>
                <w:rFonts w:ascii="Tahoma" w:eastAsia="Times New Roman" w:hAnsi="Tahoma" w:cs="Tahoma"/>
                <w:sz w:val="17"/>
                <w:szCs w:val="17"/>
                <w:rtl/>
              </w:rPr>
              <w:t xml:space="preserve"> و معارف اسلامی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AC6628" w:rsidP="00AC6628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 w:hint="cs"/>
                <w:sz w:val="17"/>
                <w:szCs w:val="17"/>
                <w:rtl/>
              </w:rPr>
              <w:t>1</w:t>
            </w:r>
            <w:bookmarkStart w:id="0" w:name="_GoBack"/>
            <w:bookmarkEnd w:id="0"/>
          </w:p>
        </w:tc>
        <w:tc>
          <w:tcPr>
            <w:tcW w:w="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  <w:tc>
          <w:tcPr>
            <w:tcW w:w="1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843B6" w:rsidRPr="00C843B6" w:rsidRDefault="00C843B6" w:rsidP="00C843B6">
            <w:pPr>
              <w:spacing w:after="0" w:line="270" w:lineRule="atLeast"/>
              <w:jc w:val="center"/>
              <w:rPr>
                <w:rFonts w:ascii="Tahoma" w:eastAsia="Times New Roman" w:hAnsi="Tahoma" w:cs="Tahoma"/>
                <w:sz w:val="17"/>
                <w:szCs w:val="17"/>
              </w:rPr>
            </w:pPr>
          </w:p>
        </w:tc>
      </w:tr>
    </w:tbl>
    <w:p w:rsidR="00AA5CBA" w:rsidRPr="00C843B6" w:rsidRDefault="00AC6628">
      <w:pPr>
        <w:rPr>
          <w:b/>
          <w:bCs/>
        </w:rPr>
      </w:pPr>
    </w:p>
    <w:sectPr w:rsidR="00AA5CBA" w:rsidRPr="00C843B6" w:rsidSect="00C843B6">
      <w:pgSz w:w="11906" w:h="16838"/>
      <w:pgMar w:top="1440" w:right="707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simb">
    <w:altName w:val="Times New Roman"/>
    <w:panose1 w:val="00000000000000000000"/>
    <w:charset w:val="00"/>
    <w:family w:val="roman"/>
    <w:notTrueType/>
    <w:pitch w:val="default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1B4BB6"/>
    <w:multiLevelType w:val="multilevel"/>
    <w:tmpl w:val="71368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B6"/>
    <w:rsid w:val="006B428D"/>
    <w:rsid w:val="00AC6628"/>
    <w:rsid w:val="00C40D4D"/>
    <w:rsid w:val="00C8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4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43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2014-09-16T06:13:00Z</dcterms:created>
  <dcterms:modified xsi:type="dcterms:W3CDTF">2014-09-16T06:25:00Z</dcterms:modified>
</cp:coreProperties>
</file>