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B0" w:rsidRPr="003E5BAA" w:rsidRDefault="003E5BAA" w:rsidP="003E5BAA">
      <w:pPr>
        <w:jc w:val="center"/>
        <w:rPr>
          <w:rFonts w:cs="2  Titr"/>
          <w:b/>
          <w:bCs/>
        </w:rPr>
      </w:pPr>
      <w:r w:rsidRPr="003E5BAA">
        <w:rPr>
          <w:rFonts w:cs="2  Titr" w:hint="cs"/>
          <w:b/>
          <w:bCs/>
          <w:rtl/>
        </w:rPr>
        <w:t>برنامه امتحانات نیم سال اول تحصیلی 94-93</w:t>
      </w:r>
    </w:p>
    <w:tbl>
      <w:tblPr>
        <w:tblStyle w:val="TableGrid"/>
        <w:bidiVisual/>
        <w:tblW w:w="14912" w:type="dxa"/>
        <w:tblLook w:val="04A0" w:firstRow="1" w:lastRow="0" w:firstColumn="1" w:lastColumn="0" w:noHBand="0" w:noVBand="1"/>
      </w:tblPr>
      <w:tblGrid>
        <w:gridCol w:w="2159"/>
        <w:gridCol w:w="2811"/>
        <w:gridCol w:w="2485"/>
        <w:gridCol w:w="2485"/>
        <w:gridCol w:w="2486"/>
        <w:gridCol w:w="2486"/>
      </w:tblGrid>
      <w:tr w:rsidR="009D6CB0" w:rsidTr="002244D4">
        <w:trPr>
          <w:trHeight w:val="581"/>
        </w:trPr>
        <w:tc>
          <w:tcPr>
            <w:tcW w:w="2159" w:type="dxa"/>
            <w:tcBorders>
              <w:tr2bl w:val="single" w:sz="4" w:space="0" w:color="auto"/>
            </w:tcBorders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                         تاریخ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ایام هفته </w:t>
            </w:r>
          </w:p>
        </w:tc>
        <w:tc>
          <w:tcPr>
            <w:tcW w:w="2811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علوم تربیتی ترم 4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سانس اول</w:t>
            </w:r>
          </w:p>
        </w:tc>
        <w:tc>
          <w:tcPr>
            <w:tcW w:w="2485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علوم تربیتی ترم 2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دوم </w:t>
            </w:r>
          </w:p>
        </w:tc>
        <w:tc>
          <w:tcPr>
            <w:tcW w:w="2485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معارف 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دوم </w:t>
            </w:r>
          </w:p>
        </w:tc>
        <w:tc>
          <w:tcPr>
            <w:tcW w:w="2486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علوم اجتماعی 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دوم </w:t>
            </w:r>
          </w:p>
        </w:tc>
        <w:tc>
          <w:tcPr>
            <w:tcW w:w="2486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 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اول </w:t>
            </w:r>
          </w:p>
        </w:tc>
      </w:tr>
      <w:tr w:rsidR="009D6CB0" w:rsidTr="002244D4">
        <w:trPr>
          <w:trHeight w:val="26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27/10/93</w:t>
            </w:r>
          </w:p>
        </w:tc>
        <w:tc>
          <w:tcPr>
            <w:tcW w:w="2811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روانشناسی رشد 2</w:t>
            </w:r>
          </w:p>
        </w:tc>
        <w:tc>
          <w:tcPr>
            <w:tcW w:w="2485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روان شناسی تربیتی </w:t>
            </w:r>
          </w:p>
        </w:tc>
        <w:tc>
          <w:tcPr>
            <w:tcW w:w="2485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صرف ونحو کاربردی 4</w:t>
            </w:r>
          </w:p>
        </w:tc>
        <w:tc>
          <w:tcPr>
            <w:tcW w:w="2486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اصول علم سیاست </w:t>
            </w:r>
          </w:p>
        </w:tc>
        <w:tc>
          <w:tcPr>
            <w:tcW w:w="2486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سنجش واندازه گیری </w:t>
            </w:r>
          </w:p>
          <w:p w:rsidR="00485A6C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</w:p>
          <w:p w:rsidR="00485A6C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79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98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28/10/93</w:t>
            </w:r>
          </w:p>
        </w:tc>
        <w:tc>
          <w:tcPr>
            <w:tcW w:w="2811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آموزش وپرورش پیش دبستانی </w:t>
            </w:r>
          </w:p>
        </w:tc>
        <w:tc>
          <w:tcPr>
            <w:tcW w:w="2485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2485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</w:t>
            </w:r>
          </w:p>
        </w:tc>
        <w:tc>
          <w:tcPr>
            <w:tcW w:w="2486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486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</w:t>
            </w:r>
          </w:p>
        </w:tc>
      </w:tr>
      <w:tr w:rsidR="009D6CB0" w:rsidTr="002244D4">
        <w:trPr>
          <w:trHeight w:val="21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70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29/10/93</w:t>
            </w:r>
          </w:p>
        </w:tc>
        <w:tc>
          <w:tcPr>
            <w:tcW w:w="2811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مدارس 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 کلام (1)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اول)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 اندیشه اسلامی 2</w:t>
            </w:r>
          </w:p>
        </w:tc>
      </w:tr>
      <w:tr w:rsidR="009D6CB0" w:rsidTr="002244D4">
        <w:trPr>
          <w:trHeight w:val="27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98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30/10/93</w:t>
            </w:r>
          </w:p>
        </w:tc>
        <w:tc>
          <w:tcPr>
            <w:tcW w:w="2811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آشنایی با فعالیت های تربیتی </w:t>
            </w:r>
            <w:r w:rsidRPr="002244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اجتماعی 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فارسی 2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-----------------</w:t>
            </w:r>
          </w:p>
        </w:tc>
      </w:tr>
      <w:tr w:rsidR="009D6CB0" w:rsidTr="002244D4">
        <w:trPr>
          <w:trHeight w:val="21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6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1/11/93</w:t>
            </w:r>
          </w:p>
        </w:tc>
        <w:tc>
          <w:tcPr>
            <w:tcW w:w="2811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اعراب قرآن 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 )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زبان خارجه 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اول)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عکس های ماهواره ای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اول)</w:t>
            </w:r>
          </w:p>
        </w:tc>
      </w:tr>
      <w:tr w:rsidR="009D6CB0" w:rsidTr="002244D4">
        <w:trPr>
          <w:trHeight w:val="279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چهارشنبه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308"/>
        </w:trPr>
        <w:tc>
          <w:tcPr>
            <w:tcW w:w="2159" w:type="dxa"/>
          </w:tcPr>
          <w:p w:rsidR="009D6CB0" w:rsidRPr="002244D4" w:rsidRDefault="003E5BA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2/11/93</w:t>
            </w:r>
          </w:p>
        </w:tc>
        <w:tc>
          <w:tcPr>
            <w:tcW w:w="2811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مقدمات مشاوره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آموزش وپرورش طبیقی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آشنایی با قانو </w:t>
            </w:r>
            <w:r w:rsidR="00E258D9">
              <w:rPr>
                <w:rFonts w:cs="2  Titr" w:hint="cs"/>
                <w:sz w:val="18"/>
                <w:szCs w:val="18"/>
                <w:rtl/>
              </w:rPr>
              <w:t xml:space="preserve">ن </w:t>
            </w: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اساسی 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جامعه شناسی پژشکی 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----------------</w:t>
            </w:r>
          </w:p>
        </w:tc>
      </w:tr>
      <w:tr w:rsidR="009D6CB0" w:rsidTr="002244D4">
        <w:trPr>
          <w:trHeight w:val="234"/>
        </w:trPr>
        <w:tc>
          <w:tcPr>
            <w:tcW w:w="2159" w:type="dxa"/>
          </w:tcPr>
          <w:p w:rsidR="009D6CB0" w:rsidRPr="002244D4" w:rsidRDefault="003E5BA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318"/>
        </w:trPr>
        <w:tc>
          <w:tcPr>
            <w:tcW w:w="2159" w:type="dxa"/>
          </w:tcPr>
          <w:p w:rsidR="009D6CB0" w:rsidRPr="002244D4" w:rsidRDefault="003E5BA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4/11/93</w:t>
            </w:r>
          </w:p>
        </w:tc>
        <w:tc>
          <w:tcPr>
            <w:tcW w:w="2811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مقدمات مدیریت آموزشی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روش ها وفنون تدریس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تفسیر قرآن 2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جامعه </w:t>
            </w:r>
            <w:r w:rsidR="006823EB" w:rsidRPr="002244D4">
              <w:rPr>
                <w:rFonts w:cs="2  Titr" w:hint="cs"/>
                <w:sz w:val="18"/>
                <w:szCs w:val="18"/>
                <w:rtl/>
              </w:rPr>
              <w:t xml:space="preserve">شناسی انقلاب </w:t>
            </w:r>
          </w:p>
        </w:tc>
        <w:tc>
          <w:tcPr>
            <w:tcW w:w="2486" w:type="dxa"/>
            <w:vMerge w:val="restart"/>
          </w:tcPr>
          <w:p w:rsidR="009D6CB0" w:rsidRPr="002244D4" w:rsidRDefault="002244D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کاربرد آمار واحتمالات درجغرافیا</w:t>
            </w:r>
          </w:p>
        </w:tc>
      </w:tr>
      <w:tr w:rsidR="009D6CB0" w:rsidTr="002244D4">
        <w:trPr>
          <w:trHeight w:val="224"/>
        </w:trPr>
        <w:tc>
          <w:tcPr>
            <w:tcW w:w="2159" w:type="dxa"/>
          </w:tcPr>
          <w:p w:rsidR="009D6CB0" w:rsidRPr="002244D4" w:rsidRDefault="00F37BED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F37BED" w:rsidTr="002244D4">
        <w:trPr>
          <w:trHeight w:val="318"/>
        </w:trPr>
        <w:tc>
          <w:tcPr>
            <w:tcW w:w="2159" w:type="dxa"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5/11/93</w:t>
            </w:r>
          </w:p>
        </w:tc>
        <w:tc>
          <w:tcPr>
            <w:tcW w:w="2811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تغذیه مادر وکودک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اصول وفنون راهنمایی ومشاوره </w:t>
            </w:r>
          </w:p>
        </w:tc>
      </w:tr>
      <w:tr w:rsidR="00F37BED" w:rsidTr="002244D4">
        <w:trPr>
          <w:trHeight w:val="224"/>
        </w:trPr>
        <w:tc>
          <w:tcPr>
            <w:tcW w:w="2159" w:type="dxa"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2811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F37BED" w:rsidTr="002244D4">
        <w:trPr>
          <w:trHeight w:val="318"/>
        </w:trPr>
        <w:tc>
          <w:tcPr>
            <w:tcW w:w="2159" w:type="dxa"/>
          </w:tcPr>
          <w:p w:rsidR="00F37BED" w:rsidRPr="002244D4" w:rsidRDefault="00366765" w:rsidP="0095508B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6</w:t>
            </w:r>
            <w:r w:rsidR="00F37BED" w:rsidRPr="002244D4">
              <w:rPr>
                <w:rFonts w:cs="2  Titr" w:hint="cs"/>
                <w:sz w:val="18"/>
                <w:szCs w:val="18"/>
                <w:rtl/>
              </w:rPr>
              <w:t>/11/93</w:t>
            </w:r>
          </w:p>
        </w:tc>
        <w:tc>
          <w:tcPr>
            <w:tcW w:w="2811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ادبیات کودکان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انقلاب اسلامی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تفسیر موضوعی نهج البلاغه 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نظریه های جامعه شناسی 1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جغرافیای اقصادی ایران 1</w:t>
            </w:r>
          </w:p>
        </w:tc>
      </w:tr>
      <w:tr w:rsidR="00F37BED" w:rsidTr="002244D4">
        <w:trPr>
          <w:trHeight w:val="224"/>
        </w:trPr>
        <w:tc>
          <w:tcPr>
            <w:tcW w:w="2159" w:type="dxa"/>
          </w:tcPr>
          <w:p w:rsidR="00F37BED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2811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F37BED" w:rsidTr="002244D4">
        <w:trPr>
          <w:trHeight w:val="318"/>
        </w:trPr>
        <w:tc>
          <w:tcPr>
            <w:tcW w:w="2159" w:type="dxa"/>
          </w:tcPr>
          <w:p w:rsidR="00F37BED" w:rsidRPr="002244D4" w:rsidRDefault="0095508B" w:rsidP="0095508B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7/11/93</w:t>
            </w:r>
            <w:r w:rsidR="00F37BED" w:rsidRPr="002244D4">
              <w:rPr>
                <w:rFonts w:cs="2  Titr"/>
                <w:sz w:val="18"/>
                <w:szCs w:val="18"/>
                <w:rtl/>
              </w:rPr>
              <w:tab/>
            </w:r>
          </w:p>
        </w:tc>
        <w:tc>
          <w:tcPr>
            <w:tcW w:w="2811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عمومی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عمومی 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اول)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مبادی اصول 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اول)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----------------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جغرافیای روستایی </w:t>
            </w:r>
          </w:p>
        </w:tc>
      </w:tr>
      <w:tr w:rsidR="00F37BED" w:rsidTr="002244D4">
        <w:trPr>
          <w:trHeight w:val="224"/>
        </w:trPr>
        <w:tc>
          <w:tcPr>
            <w:tcW w:w="2159" w:type="dxa"/>
          </w:tcPr>
          <w:p w:rsidR="00F37BED" w:rsidRPr="002244D4" w:rsidRDefault="00F24EC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2811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5508B" w:rsidTr="002244D4">
        <w:trPr>
          <w:trHeight w:val="318"/>
        </w:trPr>
        <w:tc>
          <w:tcPr>
            <w:tcW w:w="2159" w:type="dxa"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8/11/93</w:t>
            </w:r>
          </w:p>
        </w:tc>
        <w:tc>
          <w:tcPr>
            <w:tcW w:w="2811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روش های آماری درعلوم تربیتی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زبان انگلیسی 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روش ها وفنون تدریس 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جغرافیای برنامه ریزی ناحیه ای </w:t>
            </w:r>
          </w:p>
        </w:tc>
      </w:tr>
      <w:tr w:rsidR="0095508B" w:rsidTr="002244D4">
        <w:trPr>
          <w:trHeight w:val="224"/>
        </w:trPr>
        <w:tc>
          <w:tcPr>
            <w:tcW w:w="2159" w:type="dxa"/>
          </w:tcPr>
          <w:p w:rsidR="0095508B" w:rsidRPr="002244D4" w:rsidRDefault="00F24EC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چهارشنبه </w:t>
            </w:r>
          </w:p>
        </w:tc>
        <w:tc>
          <w:tcPr>
            <w:tcW w:w="2811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5508B" w:rsidTr="002244D4">
        <w:trPr>
          <w:trHeight w:val="318"/>
        </w:trPr>
        <w:tc>
          <w:tcPr>
            <w:tcW w:w="2159" w:type="dxa"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9/11/93</w:t>
            </w:r>
          </w:p>
        </w:tc>
        <w:tc>
          <w:tcPr>
            <w:tcW w:w="2811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دانش خانواده وجمعیت 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آشنایی با کامپیوتر 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تاریخ اسلامی 4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دانش خانواده وجمعیت 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اول)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جغرافیای جمعیت ایران </w:t>
            </w:r>
            <w:r w:rsidR="00E258D9">
              <w:rPr>
                <w:rFonts w:cs="2  Titr" w:hint="cs"/>
                <w:sz w:val="18"/>
                <w:szCs w:val="18"/>
                <w:rtl/>
              </w:rPr>
              <w:t>(سانس دوم )</w:t>
            </w:r>
          </w:p>
        </w:tc>
      </w:tr>
      <w:tr w:rsidR="0095508B" w:rsidTr="002244D4">
        <w:trPr>
          <w:trHeight w:val="224"/>
        </w:trPr>
        <w:tc>
          <w:tcPr>
            <w:tcW w:w="2159" w:type="dxa"/>
          </w:tcPr>
          <w:p w:rsidR="0095508B" w:rsidRDefault="00F24EC4" w:rsidP="00B777FA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2811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5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5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6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6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</w:tr>
    </w:tbl>
    <w:p w:rsidR="0095508B" w:rsidRDefault="0095508B" w:rsidP="002244D4">
      <w:pPr>
        <w:rPr>
          <w:rFonts w:cs="Arial"/>
          <w:rtl/>
        </w:rPr>
      </w:pP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</w:p>
    <w:p w:rsidR="00F37BED" w:rsidRDefault="00F37BED" w:rsidP="00F37BED">
      <w:pPr>
        <w:rPr>
          <w:rFonts w:cs="Arial"/>
          <w:rtl/>
        </w:rPr>
      </w:pP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="002244D4">
        <w:rPr>
          <w:rFonts w:cs="Arial" w:hint="cs"/>
          <w:rtl/>
        </w:rPr>
        <w:t xml:space="preserve">ساعت امتحان سانس اول :9الی 11              ساعت امحان سانس دوم :11 الی 13 </w:t>
      </w:r>
    </w:p>
    <w:p w:rsidR="002244D4" w:rsidRDefault="002244D4" w:rsidP="00F37BED">
      <w:pPr>
        <w:rPr>
          <w:rFonts w:cs="Arial"/>
          <w:rtl/>
        </w:rPr>
      </w:pPr>
    </w:p>
    <w:p w:rsidR="00AA5CBA" w:rsidRDefault="00F37BED" w:rsidP="00E258D9"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bookmarkStart w:id="0" w:name="_GoBack"/>
      <w:bookmarkEnd w:id="0"/>
    </w:p>
    <w:sectPr w:rsidR="00AA5CBA" w:rsidSect="003E5BAA">
      <w:pgSz w:w="16838" w:h="11906" w:orient="landscape"/>
      <w:pgMar w:top="426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B0"/>
    <w:rsid w:val="002244D4"/>
    <w:rsid w:val="00366765"/>
    <w:rsid w:val="003E5BAA"/>
    <w:rsid w:val="00485A6C"/>
    <w:rsid w:val="004972CA"/>
    <w:rsid w:val="005D5870"/>
    <w:rsid w:val="006823EB"/>
    <w:rsid w:val="006B428D"/>
    <w:rsid w:val="0095508B"/>
    <w:rsid w:val="009D6CB0"/>
    <w:rsid w:val="00C40D4D"/>
    <w:rsid w:val="00E258D9"/>
    <w:rsid w:val="00F24EC4"/>
    <w:rsid w:val="00F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2014-12-03T07:27:00Z</dcterms:created>
  <dcterms:modified xsi:type="dcterms:W3CDTF">2014-12-03T10:19:00Z</dcterms:modified>
</cp:coreProperties>
</file>